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D33" w:rsidRPr="003E4D33" w:rsidRDefault="003E4D33">
      <w:pPr>
        <w:rPr>
          <w:b/>
          <w:sz w:val="28"/>
        </w:rPr>
      </w:pPr>
      <w:bookmarkStart w:id="0" w:name="_GoBack"/>
      <w:bookmarkEnd w:id="0"/>
      <w:r w:rsidRPr="003E4D33">
        <w:rPr>
          <w:b/>
          <w:sz w:val="28"/>
        </w:rPr>
        <w:t>Angebot Weiterbildung und Maßnahmen</w:t>
      </w:r>
    </w:p>
    <w:p w:rsidR="003E4D33" w:rsidRPr="003E4D33" w:rsidRDefault="003E4D33">
      <w:pPr>
        <w:rPr>
          <w:b/>
        </w:rPr>
      </w:pPr>
      <w:r w:rsidRPr="003E4D33">
        <w:rPr>
          <w:b/>
        </w:rPr>
        <w:t xml:space="preserve">DGUV Recherche </w:t>
      </w:r>
      <w:r>
        <w:rPr>
          <w:b/>
        </w:rPr>
        <w:t>zum Leitfaden</w:t>
      </w:r>
      <w:r w:rsidR="00E3527E">
        <w:rPr>
          <w:b/>
        </w:rPr>
        <w:t xml:space="preserve"> (</w:t>
      </w:r>
      <w:hyperlink r:id="rId8" w:history="1">
        <w:r w:rsidR="00E3527E" w:rsidRPr="00C00D1E">
          <w:rPr>
            <w:rStyle w:val="Hyperlink"/>
            <w:b/>
          </w:rPr>
          <w:t>www.deguv.de</w:t>
        </w:r>
      </w:hyperlink>
      <w:r w:rsidR="00E3527E">
        <w:rPr>
          <w:b/>
        </w:rPr>
        <w:t xml:space="preserve"> am 1.11.2017)</w:t>
      </w:r>
    </w:p>
    <w:p w:rsidR="003E4D33" w:rsidRPr="003E4D33" w:rsidRDefault="003E4D33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E4D33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Zur Wahrnehmung dieses weit gefassten Auftrags bieten die UVT im gewerblichen Bereich (Berufsgenossenschaften) und der öffentlichen Hand (Unfallkassen) vielfältige </w:t>
      </w:r>
      <w:hyperlink r:id="rId9" w:tgtFrame="_blank" w:tooltip="Link zur Datenbank Publikationen: Präventionsleistungen" w:history="1">
        <w:r w:rsidRPr="003E4D3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DE"/>
          </w:rPr>
          <w:t>Präventionsleistungen</w:t>
        </w:r>
      </w:hyperlink>
      <w:r w:rsidRPr="003E4D33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an.</w:t>
      </w:r>
    </w:p>
    <w:p w:rsidR="003E4D33" w:rsidRPr="003E4D33" w:rsidRDefault="003E4D33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E4D33">
        <w:rPr>
          <w:rFonts w:ascii="Times New Roman" w:eastAsia="Times New Roman" w:hAnsi="Times New Roman" w:cs="Times New Roman"/>
          <w:sz w:val="24"/>
          <w:szCs w:val="24"/>
          <w:lang w:eastAsia="de-DE"/>
        </w:rPr>
        <w:t>Die zehn Präventionsleistungen der gesetzlichen Unfallversicherung in Deutschland auf einen Blick:</w:t>
      </w:r>
    </w:p>
    <w:p w:rsidR="003E4D33" w:rsidRPr="003E4D33" w:rsidRDefault="003E4D33" w:rsidP="003E4D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E4D33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Anreizsysteme </w:t>
      </w:r>
    </w:p>
    <w:p w:rsidR="003E4D33" w:rsidRPr="003E4D33" w:rsidRDefault="003E4D33" w:rsidP="003E4D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E4D33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Beratung (auf Anforderung) </w:t>
      </w:r>
    </w:p>
    <w:p w:rsidR="003E4D33" w:rsidRPr="003E4D33" w:rsidRDefault="003E4D33" w:rsidP="003E4D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E4D33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Betriebsärztliche und sicherheitstechnische Betreuung </w:t>
      </w:r>
    </w:p>
    <w:p w:rsidR="003E4D33" w:rsidRPr="003E4D33" w:rsidRDefault="003E4D33" w:rsidP="003E4D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E4D33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Ermittlung </w:t>
      </w:r>
    </w:p>
    <w:p w:rsidR="003E4D33" w:rsidRPr="003E4D33" w:rsidRDefault="003E4D33" w:rsidP="003E4D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E4D33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Forschung, Entwicklung und Modellprojekte </w:t>
      </w:r>
    </w:p>
    <w:p w:rsidR="003E4D33" w:rsidRPr="003E4D33" w:rsidRDefault="003E4D33" w:rsidP="003E4D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E4D33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Information und Kommunikation </w:t>
      </w:r>
    </w:p>
    <w:p w:rsidR="003E4D33" w:rsidRPr="003E4D33" w:rsidRDefault="003E4D33" w:rsidP="003E4D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E4D33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Prüfung / Zertifizierung </w:t>
      </w:r>
    </w:p>
    <w:p w:rsidR="003E4D33" w:rsidRPr="003E4D33" w:rsidRDefault="003E4D33" w:rsidP="003E4D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E4D33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Regelwerk </w:t>
      </w:r>
    </w:p>
    <w:p w:rsidR="003E4D33" w:rsidRPr="003E4D33" w:rsidRDefault="005B6FA4" w:rsidP="003E4D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hyperlink r:id="rId10" w:history="1">
        <w:r w:rsidR="003E4D33" w:rsidRPr="00C85501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de-DE"/>
          </w:rPr>
          <w:t>Qualifizierung</w:t>
        </w:r>
      </w:hyperlink>
      <w:r w:rsidR="003E4D33" w:rsidRPr="003E4D33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</w:p>
    <w:p w:rsidR="003E4D33" w:rsidRDefault="003E4D33" w:rsidP="003E4D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3E4D33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Überwachung einschließlich anlassbezogene Beratung </w:t>
      </w:r>
    </w:p>
    <w:p w:rsidR="00C85501" w:rsidRDefault="00C85501" w:rsidP="00C8550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3E4D33" w:rsidRDefault="005B6FA4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hyperlink r:id="rId11" w:history="1">
        <w:r w:rsidR="003E4D33" w:rsidRPr="00C00D1E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de-DE"/>
          </w:rPr>
          <w:t>http://dguv.de/de/praevention/praev_lohnt_sich/grundlagen_praev/praeventionsleistungen/index.jsp</w:t>
        </w:r>
      </w:hyperlink>
      <w:r w:rsidR="003E4D33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(1.11.2017)</w:t>
      </w:r>
    </w:p>
    <w:p w:rsidR="003E4D33" w:rsidRDefault="005B6FA4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hyperlink r:id="rId12" w:history="1">
        <w:r w:rsidR="00BC5DFF" w:rsidRPr="005130B2">
          <w:rPr>
            <w:rFonts w:ascii="Times New Roman" w:eastAsia="Times New Roman" w:hAnsi="Times New Roman" w:cs="Times New Roman"/>
            <w:sz w:val="24"/>
            <w:szCs w:val="24"/>
            <w:lang w:eastAsia="de-DE"/>
          </w:rPr>
          <w:object w:dxaOrig="8925" w:dyaOrig="126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in;height:102.1pt" o:ole="">
              <v:imagedata r:id="rId13" o:title=""/>
            </v:shape>
            <o:OLEObject Type="Embed" ProgID="AcroExch.Document.11" ShapeID="_x0000_i1025" DrawAspect="Content" ObjectID="_1572702076" r:id="rId14"/>
          </w:object>
        </w:r>
      </w:hyperlink>
      <w:r w:rsidR="00BC5DFF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Präventionsleistungen</w:t>
      </w:r>
    </w:p>
    <w:p w:rsidR="00BC5DFF" w:rsidRDefault="005B6FA4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hyperlink r:id="rId15" w:history="1">
        <w:r w:rsidR="00BC5DFF" w:rsidRPr="005130B2">
          <w:rPr>
            <w:rFonts w:ascii="Times New Roman" w:eastAsia="Times New Roman" w:hAnsi="Times New Roman" w:cs="Times New Roman"/>
            <w:sz w:val="24"/>
            <w:szCs w:val="24"/>
            <w:lang w:eastAsia="de-DE"/>
          </w:rPr>
          <w:object w:dxaOrig="8925" w:dyaOrig="12631">
            <v:shape id="_x0000_i1026" type="#_x0000_t75" style="width:68.8pt;height:97.25pt" o:ole="">
              <v:imagedata r:id="rId16" o:title=""/>
            </v:shape>
            <o:OLEObject Type="Embed" ProgID="AcroExch.Document.11" ShapeID="_x0000_i1026" DrawAspect="Content" ObjectID="_1572702077" r:id="rId17"/>
          </w:object>
        </w:r>
      </w:hyperlink>
      <w:r w:rsidR="00BC5DFF">
        <w:rPr>
          <w:rFonts w:ascii="Times New Roman" w:eastAsia="Times New Roman" w:hAnsi="Times New Roman" w:cs="Times New Roman"/>
          <w:sz w:val="24"/>
          <w:szCs w:val="24"/>
          <w:lang w:eastAsia="de-DE"/>
        </w:rPr>
        <w:t>Präventionsbilanz: Was bringt Prävention</w:t>
      </w:r>
    </w:p>
    <w:p w:rsidR="00BC5DFF" w:rsidRDefault="005B6FA4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hyperlink r:id="rId18" w:history="1">
        <w:r w:rsidR="00BC5DFF" w:rsidRPr="00BC5DFF">
          <w:rPr>
            <w:rFonts w:ascii="Times New Roman" w:eastAsia="Times New Roman" w:hAnsi="Times New Roman" w:cs="Times New Roman"/>
            <w:sz w:val="24"/>
            <w:szCs w:val="24"/>
            <w:lang w:eastAsia="de-DE"/>
          </w:rPr>
          <w:object w:dxaOrig="12585" w:dyaOrig="8925">
            <v:shape id="_x0000_i1027" type="#_x0000_t75" style="width:105.85pt;height:75.2pt" o:ole="">
              <v:imagedata r:id="rId19" o:title=""/>
            </v:shape>
            <o:OLEObject Type="Embed" ProgID="AcroExch.Document.11" ShapeID="_x0000_i1027" DrawAspect="Content" ObjectID="_1572702078" r:id="rId20"/>
          </w:object>
        </w:r>
      </w:hyperlink>
      <w:r w:rsidR="00BC5DFF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Return </w:t>
      </w:r>
      <w:proofErr w:type="spellStart"/>
      <w:r w:rsidR="00BC5DFF">
        <w:rPr>
          <w:rFonts w:ascii="Times New Roman" w:eastAsia="Times New Roman" w:hAnsi="Times New Roman" w:cs="Times New Roman"/>
          <w:sz w:val="24"/>
          <w:szCs w:val="24"/>
          <w:lang w:eastAsia="de-DE"/>
        </w:rPr>
        <w:t>of</w:t>
      </w:r>
      <w:proofErr w:type="spellEnd"/>
      <w:r w:rsidR="00BC5DFF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</w:t>
      </w:r>
      <w:proofErr w:type="spellStart"/>
      <w:r w:rsidR="00BC5DFF">
        <w:rPr>
          <w:rFonts w:ascii="Times New Roman" w:eastAsia="Times New Roman" w:hAnsi="Times New Roman" w:cs="Times New Roman"/>
          <w:sz w:val="24"/>
          <w:szCs w:val="24"/>
          <w:lang w:eastAsia="de-DE"/>
        </w:rPr>
        <w:t>Prevention</w:t>
      </w:r>
      <w:proofErr w:type="spellEnd"/>
    </w:p>
    <w:p w:rsidR="00BC5DFF" w:rsidRDefault="00EB34B4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1049573" cy="1049573"/>
            <wp:effectExtent l="0" t="0" r="0" b="0"/>
            <wp:docPr id="1" name="Grafik 1" descr="http://dguv.de/medien/inhalt/praevention/praev_lohnt_sich/dt_arbeitschutz/bilder/dasp_text_mit_bild_large_240x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guv.de/medien/inhalt/praevention/praev_lohnt_sich/dt_arbeitschutz/bilder/dasp_text_mit_bild_large_240x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04" cy="104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Deutscher Arbeitsschutzpreis</w:t>
      </w:r>
    </w:p>
    <w:p w:rsidR="00C85501" w:rsidRPr="00971BAD" w:rsidRDefault="00C85501" w:rsidP="003E4D33">
      <w:pPr>
        <w:spacing w:before="100" w:beforeAutospacing="1" w:after="100" w:afterAutospacing="1" w:line="240" w:lineRule="auto"/>
        <w:rPr>
          <w:rFonts w:eastAsia="Times New Roman" w:cs="Times New Roman"/>
          <w:b/>
          <w:sz w:val="24"/>
          <w:szCs w:val="24"/>
          <w:lang w:eastAsia="de-DE"/>
        </w:rPr>
      </w:pPr>
      <w:r w:rsidRPr="00971BAD">
        <w:rPr>
          <w:rFonts w:eastAsia="Times New Roman" w:cs="Times New Roman"/>
          <w:b/>
          <w:sz w:val="24"/>
          <w:szCs w:val="24"/>
          <w:lang w:eastAsia="de-DE"/>
        </w:rPr>
        <w:t>Weiterbildung/Qualifikation (bezogen auf Waldarbeit, Führung, Kommunikation, Stress)</w:t>
      </w:r>
    </w:p>
    <w:p w:rsidR="00C85501" w:rsidRPr="00971BAD" w:rsidRDefault="00C85501" w:rsidP="003E4D33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971BAD">
        <w:rPr>
          <w:rFonts w:eastAsia="Times New Roman" w:cs="Times New Roman"/>
          <w:sz w:val="24"/>
          <w:szCs w:val="24"/>
          <w:lang w:eastAsia="de-DE"/>
        </w:rPr>
        <w:t xml:space="preserve">Angebote des Instituts für </w:t>
      </w:r>
      <w:hyperlink r:id="rId23" w:history="1">
        <w:r w:rsidRPr="00971BAD">
          <w:rPr>
            <w:rStyle w:val="Hyperlink"/>
            <w:rFonts w:eastAsia="Times New Roman" w:cs="Times New Roman"/>
            <w:sz w:val="24"/>
            <w:szCs w:val="24"/>
            <w:lang w:eastAsia="de-DE"/>
          </w:rPr>
          <w:t>Arbeit</w:t>
        </w:r>
      </w:hyperlink>
      <w:r w:rsidRPr="00971BAD">
        <w:rPr>
          <w:rFonts w:eastAsia="Times New Roman" w:cs="Times New Roman"/>
          <w:sz w:val="24"/>
          <w:szCs w:val="24"/>
          <w:lang w:eastAsia="de-DE"/>
        </w:rPr>
        <w:t xml:space="preserve"> und Gesundheit (IAG)</w:t>
      </w:r>
    </w:p>
    <w:p w:rsidR="00C85501" w:rsidRDefault="00C85501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5B522D1F" wp14:editId="1D980F6A">
            <wp:extent cx="1518700" cy="1309608"/>
            <wp:effectExtent l="0" t="0" r="5715" b="5080"/>
            <wp:docPr id="2" name="Grafik 2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3438" cy="131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AAC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="00D80AAC">
        <w:rPr>
          <w:noProof/>
          <w:lang w:eastAsia="de-DE"/>
        </w:rPr>
        <w:drawing>
          <wp:inline distT="0" distB="0" distL="0" distR="0" wp14:anchorId="73BB5150" wp14:editId="53C05300">
            <wp:extent cx="1598212" cy="1372056"/>
            <wp:effectExtent l="0" t="0" r="2540" b="0"/>
            <wp:docPr id="3" name="Grafik 3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99845" cy="137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AAC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="00D80AAC">
        <w:rPr>
          <w:noProof/>
          <w:lang w:eastAsia="de-DE"/>
        </w:rPr>
        <w:drawing>
          <wp:inline distT="0" distB="0" distL="0" distR="0" wp14:anchorId="1A54BEEA" wp14:editId="50BBC198">
            <wp:extent cx="1659706" cy="1309096"/>
            <wp:effectExtent l="0" t="0" r="0" b="5715"/>
            <wp:docPr id="4" name="Grafik 4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3555" cy="131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AAC" w:rsidRDefault="00D80AAC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33EF6A81" wp14:editId="29AE832F">
            <wp:extent cx="1518700" cy="1230331"/>
            <wp:effectExtent l="0" t="0" r="5715" b="8255"/>
            <wp:docPr id="5" name="Grafik 5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19748" cy="12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705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="007C0705">
        <w:rPr>
          <w:noProof/>
          <w:lang w:eastAsia="de-DE"/>
        </w:rPr>
        <w:drawing>
          <wp:inline distT="0" distB="0" distL="0" distR="0" wp14:anchorId="6F7F503A" wp14:editId="06D84A83">
            <wp:extent cx="1598212" cy="1355065"/>
            <wp:effectExtent l="0" t="0" r="2540" b="0"/>
            <wp:docPr id="6" name="Grafik 6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99316" cy="135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705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="007C0705">
        <w:rPr>
          <w:noProof/>
          <w:lang w:eastAsia="de-DE"/>
        </w:rPr>
        <w:drawing>
          <wp:inline distT="0" distB="0" distL="0" distR="0" wp14:anchorId="7CE30103" wp14:editId="3B59DC06">
            <wp:extent cx="1590877" cy="1351722"/>
            <wp:effectExtent l="0" t="0" r="0" b="1270"/>
            <wp:docPr id="7" name="Grafik 7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91976" cy="135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705" w:rsidRDefault="007C0705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1C251198" wp14:editId="25141602">
            <wp:extent cx="1627535" cy="1351722"/>
            <wp:effectExtent l="0" t="0" r="0" b="1270"/>
            <wp:docPr id="8" name="Grafik 8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28659" cy="135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40800273" wp14:editId="246FF393">
            <wp:extent cx="1708732" cy="1343770"/>
            <wp:effectExtent l="0" t="0" r="6350" b="8890"/>
            <wp:docPr id="9" name="Grafik 9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09913" cy="134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="002C635E">
        <w:rPr>
          <w:noProof/>
          <w:lang w:eastAsia="de-DE"/>
        </w:rPr>
        <w:drawing>
          <wp:inline distT="0" distB="0" distL="0" distR="0" wp14:anchorId="567FB656" wp14:editId="14212FA5">
            <wp:extent cx="1590261" cy="1350859"/>
            <wp:effectExtent l="0" t="0" r="0" b="1905"/>
            <wp:docPr id="10" name="Grafik 10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93176" cy="13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5E" w:rsidRDefault="002C635E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6809C83E" wp14:editId="08ED7D74">
            <wp:extent cx="1569493" cy="1319870"/>
            <wp:effectExtent l="0" t="0" r="0" b="0"/>
            <wp:docPr id="11" name="Grafik 11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70659" cy="13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4ABF2FBC" wp14:editId="358EA886">
            <wp:extent cx="1639543" cy="1241946"/>
            <wp:effectExtent l="0" t="0" r="0" b="0"/>
            <wp:docPr id="12" name="Grafik 12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49944" cy="12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9D2">
        <w:rPr>
          <w:noProof/>
          <w:lang w:eastAsia="de-DE"/>
        </w:rPr>
        <w:drawing>
          <wp:inline distT="0" distB="0" distL="0" distR="0" wp14:anchorId="77209400" wp14:editId="0C752CB4">
            <wp:extent cx="1406781" cy="1166884"/>
            <wp:effectExtent l="0" t="0" r="3175" b="0"/>
            <wp:docPr id="13" name="Grafik 13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10685" cy="117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D2" w:rsidRDefault="007729D2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33035915" wp14:editId="7C928C0E">
            <wp:extent cx="1569493" cy="1324207"/>
            <wp:effectExtent l="0" t="0" r="0" b="0"/>
            <wp:docPr id="14" name="Grafik 14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69978" cy="132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50F10F14" wp14:editId="3704DA1A">
            <wp:extent cx="1669774" cy="1350877"/>
            <wp:effectExtent l="0" t="0" r="6985" b="1905"/>
            <wp:docPr id="15" name="Grafik 15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72294" cy="135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6FAE4FD0" wp14:editId="605EE37E">
            <wp:extent cx="1630017" cy="1358290"/>
            <wp:effectExtent l="0" t="0" r="8890" b="0"/>
            <wp:docPr id="16" name="Grafik 16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34719" cy="136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D2" w:rsidRDefault="007729D2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548EACA0" wp14:editId="46FDD601">
            <wp:extent cx="1669774" cy="1350233"/>
            <wp:effectExtent l="0" t="0" r="6985" b="2540"/>
            <wp:docPr id="17" name="Grafik 17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71781" cy="135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59E5315C" wp14:editId="39D7C1FE">
            <wp:extent cx="1681668" cy="1359673"/>
            <wp:effectExtent l="0" t="0" r="0" b="0"/>
            <wp:docPr id="18" name="Grafik 18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82829" cy="136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0256A529" wp14:editId="711588E3">
            <wp:extent cx="1644396" cy="1304014"/>
            <wp:effectExtent l="0" t="0" r="0" b="0"/>
            <wp:docPr id="19" name="Grafik 19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47187" cy="130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D2" w:rsidRDefault="00D269DE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5656AE70" wp14:editId="2E14F9CE">
            <wp:extent cx="1637732" cy="1292112"/>
            <wp:effectExtent l="0" t="0" r="635" b="3810"/>
            <wp:docPr id="20" name="Grafik 20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38120" cy="129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760707A5" wp14:editId="08F71807">
            <wp:extent cx="1494430" cy="1250549"/>
            <wp:effectExtent l="0" t="0" r="0" b="6985"/>
            <wp:docPr id="21" name="Grafik 21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95344" cy="125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00CBADF3" wp14:editId="7CC06A22">
            <wp:extent cx="1684436" cy="1235122"/>
            <wp:effectExtent l="0" t="0" r="0" b="3175"/>
            <wp:docPr id="22" name="Grafik 22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84835" cy="12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DE" w:rsidRDefault="00D269DE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1CD8E5E6" wp14:editId="6D95C636">
            <wp:extent cx="1637732" cy="1337904"/>
            <wp:effectExtent l="0" t="0" r="635" b="0"/>
            <wp:docPr id="23" name="Grafik 23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39254" cy="133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200689AF" wp14:editId="14835ACE">
            <wp:extent cx="1549021" cy="1320769"/>
            <wp:effectExtent l="0" t="0" r="0" b="0"/>
            <wp:docPr id="24" name="Grafik 24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55062" cy="132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</w:p>
    <w:p w:rsidR="00F320DF" w:rsidRPr="00971BAD" w:rsidRDefault="00F320DF" w:rsidP="003E4D33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 w:rsidRPr="00971BAD">
        <w:rPr>
          <w:rFonts w:eastAsia="Times New Roman" w:cs="Times New Roman"/>
          <w:sz w:val="24"/>
          <w:szCs w:val="24"/>
          <w:lang w:eastAsia="de-DE"/>
        </w:rPr>
        <w:t>DGUV Hochschule</w:t>
      </w:r>
    </w:p>
    <w:p w:rsidR="00F320DF" w:rsidRDefault="00F320DF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6520DB9F" wp14:editId="5EBA3D92">
            <wp:extent cx="1173708" cy="991526"/>
            <wp:effectExtent l="0" t="0" r="7620" b="0"/>
            <wp:docPr id="25" name="Grafik 25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76201" cy="99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0F5524B8" wp14:editId="68B46FD4">
            <wp:extent cx="1187355" cy="985128"/>
            <wp:effectExtent l="0" t="0" r="0" b="5715"/>
            <wp:docPr id="26" name="Grafik 26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88451" cy="98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6C8C92E6" wp14:editId="775C21BD">
            <wp:extent cx="1380232" cy="1016758"/>
            <wp:effectExtent l="0" t="0" r="0" b="0"/>
            <wp:docPr id="27" name="Grafik 27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80559" cy="101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0DF" w:rsidRDefault="00F320DF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6DB404A7" wp14:editId="3D3F3379">
            <wp:extent cx="1357952" cy="989085"/>
            <wp:effectExtent l="0" t="0" r="0" b="1905"/>
            <wp:docPr id="28" name="Grafik 28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358274" cy="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0C1B517D" wp14:editId="5F86B0AE">
            <wp:extent cx="1378424" cy="1082838"/>
            <wp:effectExtent l="0" t="0" r="0" b="3175"/>
            <wp:docPr id="29" name="Grafik 29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381564" cy="10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4306A98A" wp14:editId="06D6AC6D">
            <wp:extent cx="1371930" cy="1078173"/>
            <wp:effectExtent l="0" t="0" r="0" b="8255"/>
            <wp:docPr id="30" name="Grafik 30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72842" cy="10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0DF" w:rsidRDefault="00F320DF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4F79FBE7" wp14:editId="351CDDE7">
            <wp:extent cx="1357952" cy="1088412"/>
            <wp:effectExtent l="0" t="0" r="0" b="0"/>
            <wp:docPr id="31" name="Grafik 31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358274" cy="10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="00E04D12">
        <w:rPr>
          <w:noProof/>
          <w:lang w:eastAsia="de-DE"/>
        </w:rPr>
        <w:drawing>
          <wp:inline distT="0" distB="0" distL="0" distR="0" wp14:anchorId="71B654F3" wp14:editId="0D8C6961">
            <wp:extent cx="1350677" cy="1139588"/>
            <wp:effectExtent l="0" t="0" r="1905" b="3810"/>
            <wp:docPr id="32" name="Grafik 32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51181" cy="114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D12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="00E04D12">
        <w:rPr>
          <w:noProof/>
          <w:lang w:eastAsia="de-DE"/>
        </w:rPr>
        <w:drawing>
          <wp:inline distT="0" distB="0" distL="0" distR="0" wp14:anchorId="497AE92B" wp14:editId="03669935">
            <wp:extent cx="1364290" cy="1166884"/>
            <wp:effectExtent l="0" t="0" r="7620" b="0"/>
            <wp:docPr id="33" name="Grafik 33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364613" cy="116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12" w:rsidRDefault="00E04D12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06EC352F" wp14:editId="280AB697">
            <wp:extent cx="1439839" cy="1200733"/>
            <wp:effectExtent l="0" t="0" r="8255" b="0"/>
            <wp:docPr id="34" name="Grafik 34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41710" cy="120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68E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="0095668E">
        <w:rPr>
          <w:noProof/>
          <w:lang w:eastAsia="de-DE"/>
        </w:rPr>
        <w:drawing>
          <wp:inline distT="0" distB="0" distL="0" distR="0" wp14:anchorId="7A6ECB05" wp14:editId="4B5240B5">
            <wp:extent cx="1551929" cy="1084997"/>
            <wp:effectExtent l="0" t="0" r="0" b="1270"/>
            <wp:docPr id="35" name="Grafik 35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552466" cy="108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68E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="0095668E">
        <w:rPr>
          <w:noProof/>
          <w:lang w:eastAsia="de-DE"/>
        </w:rPr>
        <w:drawing>
          <wp:inline distT="0" distB="0" distL="0" distR="0" wp14:anchorId="50C6372E" wp14:editId="5F5EA948">
            <wp:extent cx="1517866" cy="1071349"/>
            <wp:effectExtent l="0" t="0" r="6350" b="0"/>
            <wp:docPr id="36" name="Grafik 36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522163" cy="107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68E" w:rsidRDefault="0095668E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08412B72" wp14:editId="3836AAB5">
            <wp:extent cx="1521726" cy="1283096"/>
            <wp:effectExtent l="0" t="0" r="2540" b="0"/>
            <wp:docPr id="37" name="Grafik 37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522901" cy="128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05058460" wp14:editId="2D5AA55E">
            <wp:extent cx="1378424" cy="1104527"/>
            <wp:effectExtent l="0" t="0" r="0" b="635"/>
            <wp:docPr id="38" name="Grafik 38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379798" cy="110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78558608" wp14:editId="7DAA3E28">
            <wp:extent cx="1371600" cy="1107370"/>
            <wp:effectExtent l="0" t="0" r="0" b="0"/>
            <wp:docPr id="39" name="Grafik 39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372751" cy="110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F0" w:rsidRDefault="000422F0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15041161" wp14:editId="6B8CDBB1">
            <wp:extent cx="1624084" cy="1378554"/>
            <wp:effectExtent l="0" t="0" r="0" b="0"/>
            <wp:docPr id="40" name="Grafik 40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25717" cy="137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5FB6BA45" wp14:editId="0CDDE769">
            <wp:extent cx="1890020" cy="1378424"/>
            <wp:effectExtent l="0" t="0" r="0" b="0"/>
            <wp:docPr id="41" name="Grafik 41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893545" cy="13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C4905D0" wp14:editId="191405F2">
            <wp:extent cx="1371600" cy="1093080"/>
            <wp:effectExtent l="0" t="0" r="0" b="0"/>
            <wp:docPr id="42" name="Grafik 42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371925" cy="109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F0" w:rsidRDefault="000422F0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7E21A254" wp14:editId="4B97C475">
            <wp:extent cx="1665591" cy="1323833"/>
            <wp:effectExtent l="0" t="0" r="0" b="0"/>
            <wp:docPr id="43" name="Grafik 43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668159" cy="132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05B8">
        <w:rPr>
          <w:noProof/>
          <w:lang w:eastAsia="de-DE"/>
        </w:rPr>
        <w:drawing>
          <wp:inline distT="0" distB="0" distL="0" distR="0" wp14:anchorId="0C7D0837" wp14:editId="6DFE4C7F">
            <wp:extent cx="1644556" cy="1368656"/>
            <wp:effectExtent l="0" t="0" r="0" b="3175"/>
            <wp:docPr id="44" name="Grafik 44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646116" cy="136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2D8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="007C02D8">
        <w:rPr>
          <w:noProof/>
          <w:lang w:eastAsia="de-DE"/>
        </w:rPr>
        <w:drawing>
          <wp:inline distT="0" distB="0" distL="0" distR="0" wp14:anchorId="1C59DD68" wp14:editId="7A476281">
            <wp:extent cx="1500285" cy="1221474"/>
            <wp:effectExtent l="0" t="0" r="5080" b="0"/>
            <wp:docPr id="45" name="Grafik 45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500974" cy="122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2D8" w:rsidRDefault="007C02D8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27F163E4" wp14:editId="7825174F">
            <wp:extent cx="1643220" cy="1235123"/>
            <wp:effectExtent l="0" t="0" r="0" b="3175"/>
            <wp:docPr id="46" name="Grafik 46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644622" cy="123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73327BC4" wp14:editId="30B61028">
            <wp:extent cx="1476878" cy="1201003"/>
            <wp:effectExtent l="0" t="0" r="9525" b="0"/>
            <wp:docPr id="47" name="Grafik 47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478107" cy="120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7D0BEEDF" wp14:editId="4948AA58">
            <wp:extent cx="1865051" cy="1562669"/>
            <wp:effectExtent l="0" t="0" r="1905" b="0"/>
            <wp:docPr id="48" name="Grafik 48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866422" cy="156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2D8" w:rsidRDefault="007C02D8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32751C10" wp14:editId="2AE7BA5B">
            <wp:extent cx="1992573" cy="974407"/>
            <wp:effectExtent l="0" t="0" r="8255" b="0"/>
            <wp:docPr id="49" name="Grafik 49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995567" cy="9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735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="00335735">
        <w:rPr>
          <w:noProof/>
          <w:lang w:eastAsia="de-DE"/>
        </w:rPr>
        <w:drawing>
          <wp:inline distT="0" distB="0" distL="0" distR="0" wp14:anchorId="5FC219C6" wp14:editId="6A1A3350">
            <wp:extent cx="1386661" cy="948519"/>
            <wp:effectExtent l="0" t="0" r="4445" b="4445"/>
            <wp:docPr id="50" name="Grafik 50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386989" cy="94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735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="00335735">
        <w:rPr>
          <w:noProof/>
          <w:lang w:eastAsia="de-DE"/>
        </w:rPr>
        <w:drawing>
          <wp:inline distT="0" distB="0" distL="0" distR="0" wp14:anchorId="51F6C869" wp14:editId="7BDAAC65">
            <wp:extent cx="1542197" cy="1265271"/>
            <wp:effectExtent l="0" t="0" r="1270" b="0"/>
            <wp:docPr id="51" name="Grafik 51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543988" cy="12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735" w:rsidRDefault="00335735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002FC384" wp14:editId="74821E90">
            <wp:extent cx="1761288" cy="1064525"/>
            <wp:effectExtent l="0" t="0" r="0" b="2540"/>
            <wp:docPr id="52" name="Grafik 52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762102" cy="106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2E6D0029" wp14:editId="7DF9F2EE">
            <wp:extent cx="1551164" cy="1098645"/>
            <wp:effectExtent l="0" t="0" r="0" b="6350"/>
            <wp:docPr id="53" name="Grafik 53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551532" cy="10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69C4A940" wp14:editId="15CC50B4">
            <wp:extent cx="1508078" cy="1076144"/>
            <wp:effectExtent l="0" t="0" r="0" b="0"/>
            <wp:docPr id="54" name="Grafik 54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509105" cy="107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735" w:rsidRDefault="00335735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3226E338" wp14:editId="2542FE4B">
            <wp:extent cx="1696369" cy="1255594"/>
            <wp:effectExtent l="0" t="0" r="0" b="1905"/>
            <wp:docPr id="55" name="Grafik 55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698674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6437A648" wp14:editId="555B55B1">
            <wp:extent cx="1480782" cy="1090357"/>
            <wp:effectExtent l="0" t="0" r="5715" b="0"/>
            <wp:docPr id="56" name="Grafik 56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481134" cy="109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53425C5D" wp14:editId="74324F9C">
            <wp:extent cx="1658169" cy="1030406"/>
            <wp:effectExtent l="0" t="0" r="0" b="0"/>
            <wp:docPr id="57" name="Grafik 57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658562" cy="10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735" w:rsidRDefault="00335735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21CA0261" wp14:editId="29C63716">
            <wp:extent cx="1474625" cy="1153236"/>
            <wp:effectExtent l="0" t="0" r="0" b="8890"/>
            <wp:docPr id="58" name="Grafik 58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476761" cy="115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5DACFEDB" wp14:editId="198FD399">
            <wp:extent cx="1461314" cy="1064525"/>
            <wp:effectExtent l="0" t="0" r="5715" b="2540"/>
            <wp:docPr id="59" name="Grafik 59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461660" cy="106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="00321C00">
        <w:rPr>
          <w:noProof/>
          <w:lang w:eastAsia="de-DE"/>
        </w:rPr>
        <w:drawing>
          <wp:inline distT="0" distB="0" distL="0" distR="0" wp14:anchorId="183BB83B" wp14:editId="6ECB16AE">
            <wp:extent cx="1611622" cy="1180531"/>
            <wp:effectExtent l="0" t="0" r="8255" b="635"/>
            <wp:docPr id="60" name="Grafik 60">
              <a:hlinkClick xmlns:a="http://schemas.openxmlformats.org/drawingml/2006/main" r:id="rId1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612004" cy="118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C00" w:rsidRDefault="00321C00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251C66E0" wp14:editId="77771B1F">
            <wp:extent cx="1628213" cy="1248770"/>
            <wp:effectExtent l="0" t="0" r="0" b="8890"/>
            <wp:docPr id="61" name="Grafik 61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628599" cy="124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52A58425" wp14:editId="50DCAA46">
            <wp:extent cx="1623670" cy="1207827"/>
            <wp:effectExtent l="0" t="0" r="0" b="0"/>
            <wp:docPr id="62" name="Grafik 62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624055" cy="120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0500A532" wp14:editId="06B79276">
            <wp:extent cx="1569493" cy="1327878"/>
            <wp:effectExtent l="0" t="0" r="0" b="5715"/>
            <wp:docPr id="63" name="Grafik 63">
              <a:hlinkClick xmlns:a="http://schemas.openxmlformats.org/drawingml/2006/main" r:id="rId1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570047" cy="132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5CA" w:rsidRDefault="00C645CA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2E32FAF5" wp14:editId="168984BD">
            <wp:extent cx="1520501" cy="1023582"/>
            <wp:effectExtent l="0" t="0" r="3810" b="5715"/>
            <wp:docPr id="64" name="Grafik 64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520861" cy="10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7432E363" wp14:editId="0FCB2BF7">
            <wp:extent cx="1555845" cy="1035135"/>
            <wp:effectExtent l="0" t="0" r="6350" b="0"/>
            <wp:docPr id="65" name="Grafik 65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556215" cy="103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7DB0457B" wp14:editId="2E090DB3">
            <wp:extent cx="1514902" cy="1036724"/>
            <wp:effectExtent l="0" t="0" r="0" b="0"/>
            <wp:docPr id="66" name="Grafik 66">
              <a:hlinkClick xmlns:a="http://schemas.openxmlformats.org/drawingml/2006/main" r:id="rId1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515261" cy="103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5CA" w:rsidRDefault="00C645CA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68776738" wp14:editId="1693DCAF">
            <wp:extent cx="1549021" cy="1185563"/>
            <wp:effectExtent l="0" t="0" r="0" b="0"/>
            <wp:docPr id="67" name="Grafik 67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549388" cy="118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326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="00065326">
        <w:rPr>
          <w:noProof/>
          <w:lang w:eastAsia="de-DE"/>
        </w:rPr>
        <w:drawing>
          <wp:inline distT="0" distB="0" distL="0" distR="0" wp14:anchorId="1BD15737" wp14:editId="4473DAE7">
            <wp:extent cx="1595120" cy="1201003"/>
            <wp:effectExtent l="0" t="0" r="5080" b="0"/>
            <wp:docPr id="68" name="Grafik 68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595498" cy="120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326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 w:rsidR="00065326">
        <w:rPr>
          <w:noProof/>
          <w:lang w:eastAsia="de-DE"/>
        </w:rPr>
        <w:drawing>
          <wp:inline distT="0" distB="0" distL="0" distR="0" wp14:anchorId="79B77B3A" wp14:editId="22135F9D">
            <wp:extent cx="1514902" cy="1154617"/>
            <wp:effectExtent l="0" t="0" r="9525" b="7620"/>
            <wp:docPr id="69" name="Grafik 69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515909" cy="115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26" w:rsidRDefault="00065326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619E8CCE" wp14:editId="5910EA58">
            <wp:extent cx="1411473" cy="921224"/>
            <wp:effectExtent l="0" t="0" r="0" b="0"/>
            <wp:docPr id="70" name="Grafik 70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411808" cy="92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2B6C349E" wp14:editId="577DDB98">
            <wp:extent cx="1571114" cy="791570"/>
            <wp:effectExtent l="0" t="0" r="0" b="8890"/>
            <wp:docPr id="71" name="Grafik 71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572338" cy="79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39BB5203" wp14:editId="12DDA0CF">
            <wp:extent cx="1808329" cy="962167"/>
            <wp:effectExtent l="0" t="0" r="1905" b="0"/>
            <wp:docPr id="72" name="Grafik 72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808904" cy="96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26" w:rsidRDefault="00065326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5D0DB4EF" wp14:editId="768AB680">
            <wp:extent cx="1467135" cy="1071261"/>
            <wp:effectExtent l="0" t="0" r="0" b="0"/>
            <wp:docPr id="73" name="Grafik 73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470470" cy="107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326" w:rsidRDefault="00065326" w:rsidP="003E4D33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 xml:space="preserve">Die DGUV Hochschule hat ein sehr umfangreiches Programm. Allerdings aus meiner Perspektive </w:t>
      </w:r>
      <w:r w:rsidR="0093332D">
        <w:rPr>
          <w:rFonts w:eastAsia="Times New Roman" w:cs="Times New Roman"/>
          <w:sz w:val="24"/>
          <w:szCs w:val="24"/>
          <w:lang w:eastAsia="de-DE"/>
        </w:rPr>
        <w:t xml:space="preserve">nur eingeschränkt für </w:t>
      </w:r>
      <w:proofErr w:type="spellStart"/>
      <w:r w:rsidR="0093332D">
        <w:rPr>
          <w:rFonts w:eastAsia="Times New Roman" w:cs="Times New Roman"/>
          <w:sz w:val="24"/>
          <w:szCs w:val="24"/>
          <w:lang w:eastAsia="de-DE"/>
        </w:rPr>
        <w:t>proSILWA</w:t>
      </w:r>
      <w:proofErr w:type="spellEnd"/>
      <w:r w:rsidR="0093332D">
        <w:rPr>
          <w:rFonts w:eastAsia="Times New Roman" w:cs="Times New Roman"/>
          <w:sz w:val="24"/>
          <w:szCs w:val="24"/>
          <w:lang w:eastAsia="de-DE"/>
        </w:rPr>
        <w:t xml:space="preserve"> verwendungsfähig.</w:t>
      </w:r>
    </w:p>
    <w:p w:rsidR="00971BAD" w:rsidRDefault="00E3527E" w:rsidP="003E4D33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>Daneben gibt es noch weitere Unfallversicherungsträger (Berufsgenossenschaften, Unfallkassen) als Bildungsanbieter:</w:t>
      </w:r>
    </w:p>
    <w:p w:rsidR="0093332D" w:rsidRDefault="00E3527E" w:rsidP="003E4D33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de-DE"/>
        </w:rPr>
      </w:pPr>
      <w:hyperlink r:id="rId167" w:history="1">
        <w:r w:rsidRPr="00C00D1E">
          <w:rPr>
            <w:rStyle w:val="Hyperlink"/>
            <w:rFonts w:eastAsia="Times New Roman" w:cs="Times New Roman"/>
            <w:sz w:val="24"/>
            <w:szCs w:val="24"/>
            <w:lang w:eastAsia="de-DE"/>
          </w:rPr>
          <w:t>http://dguv.de/de/qualifizierung/bildungsanbieter/index.jsp</w:t>
        </w:r>
      </w:hyperlink>
    </w:p>
    <w:p w:rsidR="00E3527E" w:rsidRPr="00E3527E" w:rsidRDefault="00E3527E" w:rsidP="003E4D33">
      <w:pPr>
        <w:spacing w:before="100" w:beforeAutospacing="1" w:after="100" w:afterAutospacing="1" w:line="240" w:lineRule="auto"/>
        <w:rPr>
          <w:rFonts w:eastAsia="Times New Roman" w:cs="Times New Roman"/>
          <w:sz w:val="26"/>
          <w:szCs w:val="24"/>
          <w:lang w:eastAsia="de-DE"/>
        </w:rPr>
      </w:pPr>
      <w:r>
        <w:rPr>
          <w:rFonts w:eastAsia="Times New Roman" w:cs="Times New Roman"/>
          <w:sz w:val="24"/>
          <w:szCs w:val="24"/>
          <w:lang w:eastAsia="de-DE"/>
        </w:rPr>
        <w:t>Deren Angebote jedoch immer spezialisierter werden.</w:t>
      </w:r>
    </w:p>
    <w:p w:rsidR="00C645CA" w:rsidRDefault="00C645CA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0422F0" w:rsidRPr="003E4D33" w:rsidRDefault="000422F0" w:rsidP="003E4D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3E4D33" w:rsidRDefault="003E4D33"/>
    <w:p w:rsidR="003E4D33" w:rsidRDefault="003E4D33"/>
    <w:sectPr w:rsidR="003E4D33">
      <w:headerReference w:type="default" r:id="rId168"/>
      <w:footerReference w:type="default" r:id="rId16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BA7" w:rsidRDefault="00D37BA7" w:rsidP="003E4D33">
      <w:pPr>
        <w:spacing w:after="0" w:line="240" w:lineRule="auto"/>
      </w:pPr>
      <w:r>
        <w:separator/>
      </w:r>
    </w:p>
  </w:endnote>
  <w:endnote w:type="continuationSeparator" w:id="0">
    <w:p w:rsidR="00D37BA7" w:rsidRDefault="00D37BA7" w:rsidP="003E4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D33" w:rsidRDefault="003E4D33">
    <w:pPr>
      <w:pStyle w:val="Fuzeile"/>
    </w:pPr>
    <w:r>
      <w:t>DGUV Recherche Andrea</w:t>
    </w:r>
  </w:p>
  <w:p w:rsidR="003E4D33" w:rsidRDefault="003E4D3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BA7" w:rsidRDefault="00D37BA7" w:rsidP="003E4D33">
      <w:pPr>
        <w:spacing w:after="0" w:line="240" w:lineRule="auto"/>
      </w:pPr>
      <w:r>
        <w:separator/>
      </w:r>
    </w:p>
  </w:footnote>
  <w:footnote w:type="continuationSeparator" w:id="0">
    <w:p w:rsidR="00D37BA7" w:rsidRDefault="00D37BA7" w:rsidP="003E4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0418245"/>
      <w:docPartObj>
        <w:docPartGallery w:val="Page Numbers (Top of Page)"/>
        <w:docPartUnique/>
      </w:docPartObj>
    </w:sdtPr>
    <w:sdtEndPr/>
    <w:sdtContent>
      <w:p w:rsidR="003E4D33" w:rsidRDefault="003E4D33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6FA4">
          <w:rPr>
            <w:noProof/>
          </w:rPr>
          <w:t>5</w:t>
        </w:r>
        <w:r>
          <w:fldChar w:fldCharType="end"/>
        </w:r>
      </w:p>
    </w:sdtContent>
  </w:sdt>
  <w:p w:rsidR="003E4D33" w:rsidRDefault="003E4D3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7168A"/>
    <w:multiLevelType w:val="multilevel"/>
    <w:tmpl w:val="A6163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D33"/>
    <w:rsid w:val="000422F0"/>
    <w:rsid w:val="00065326"/>
    <w:rsid w:val="00274923"/>
    <w:rsid w:val="002C635E"/>
    <w:rsid w:val="00321C00"/>
    <w:rsid w:val="00335735"/>
    <w:rsid w:val="003E4D33"/>
    <w:rsid w:val="005130B2"/>
    <w:rsid w:val="005B6FA4"/>
    <w:rsid w:val="007729D2"/>
    <w:rsid w:val="007C02D8"/>
    <w:rsid w:val="007C0705"/>
    <w:rsid w:val="0093332D"/>
    <w:rsid w:val="0095668E"/>
    <w:rsid w:val="00971BAD"/>
    <w:rsid w:val="00BC5DFF"/>
    <w:rsid w:val="00C645CA"/>
    <w:rsid w:val="00C85501"/>
    <w:rsid w:val="00C905B8"/>
    <w:rsid w:val="00D269DE"/>
    <w:rsid w:val="00D37BA7"/>
    <w:rsid w:val="00D80AAC"/>
    <w:rsid w:val="00E04D12"/>
    <w:rsid w:val="00E3527E"/>
    <w:rsid w:val="00EB34B4"/>
    <w:rsid w:val="00F32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E4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E4D33"/>
  </w:style>
  <w:style w:type="paragraph" w:styleId="Fuzeile">
    <w:name w:val="footer"/>
    <w:basedOn w:val="Standard"/>
    <w:link w:val="FuzeileZchn"/>
    <w:uiPriority w:val="99"/>
    <w:unhideWhenUsed/>
    <w:rsid w:val="003E4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E4D3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4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4D33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3E4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3E4D33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422F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E4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E4D33"/>
  </w:style>
  <w:style w:type="paragraph" w:styleId="Fuzeile">
    <w:name w:val="footer"/>
    <w:basedOn w:val="Standard"/>
    <w:link w:val="FuzeileZchn"/>
    <w:uiPriority w:val="99"/>
    <w:unhideWhenUsed/>
    <w:rsid w:val="003E4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E4D3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4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4D33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3E4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3E4D33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422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0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pp.ehrportal.eu/dguv/webmodul/suchergebnis/seminardaten.jsp?key=1|510062|2018" TargetMode="External"/><Relationship Id="rId117" Type="http://schemas.openxmlformats.org/officeDocument/2006/relationships/hyperlink" Target="https://app.ehrportal.eu/dguv/webmodul/suchergebnis/index.jsp?key=2&amp;decode=decode&amp;table_name=suchergebnis&amp;table_set_page=1&amp;table_offset=680&amp;table_anz=20&amp;volltext=&amp;themazielgrpk=&amp;zielgruppe_pk=&amp;schlagwort_pk=&amp;datumvon=&amp;datumbis=&amp;ort_pk=&amp;buchungsnr=&amp;dozent=" TargetMode="External"/><Relationship Id="rId21" Type="http://schemas.openxmlformats.org/officeDocument/2006/relationships/hyperlink" Target="http://dguv.de/de/praevention/praev_lohnt_sich/arbeitsschutzpreis/index.jsp" TargetMode="External"/><Relationship Id="rId42" Type="http://schemas.openxmlformats.org/officeDocument/2006/relationships/hyperlink" Target="https://app.ehrportal.eu/dguv/webmodul/suchergebnis/seminardaten.jsp?key=1|550045|2017" TargetMode="External"/><Relationship Id="rId47" Type="http://schemas.openxmlformats.org/officeDocument/2006/relationships/image" Target="media/image16.png"/><Relationship Id="rId63" Type="http://schemas.openxmlformats.org/officeDocument/2006/relationships/hyperlink" Target="https://app.ehrportal.eu/dguv/webmodul/suchergebnis/seminardaten.jsp?key=1|700019|201" TargetMode="External"/><Relationship Id="rId68" Type="http://schemas.openxmlformats.org/officeDocument/2006/relationships/image" Target="media/image27.png"/><Relationship Id="rId84" Type="http://schemas.openxmlformats.org/officeDocument/2006/relationships/image" Target="media/image35.png"/><Relationship Id="rId89" Type="http://schemas.openxmlformats.org/officeDocument/2006/relationships/hyperlink" Target="https://app.ehrportal.eu/dguv/webmodul/suchergebnis/seminardaten.jsp?key=2|10203|2018" TargetMode="External"/><Relationship Id="rId112" Type="http://schemas.openxmlformats.org/officeDocument/2006/relationships/image" Target="media/image49.png"/><Relationship Id="rId133" Type="http://schemas.openxmlformats.org/officeDocument/2006/relationships/hyperlink" Target="https://app.ehrportal.eu/dguv/webmodul/suchergebnis/seminardaten.jsp?key=2|10588|2018" TargetMode="External"/><Relationship Id="rId138" Type="http://schemas.openxmlformats.org/officeDocument/2006/relationships/image" Target="media/image62.png"/><Relationship Id="rId154" Type="http://schemas.openxmlformats.org/officeDocument/2006/relationships/image" Target="media/image70.png"/><Relationship Id="rId159" Type="http://schemas.openxmlformats.org/officeDocument/2006/relationships/hyperlink" Target="https://app.ehrportal.eu/dguv/webmodul/suchergebnis/seminardaten.jsp?key=2|10747|2018" TargetMode="External"/><Relationship Id="rId170" Type="http://schemas.openxmlformats.org/officeDocument/2006/relationships/fontTable" Target="fontTable.xml"/><Relationship Id="rId16" Type="http://schemas.openxmlformats.org/officeDocument/2006/relationships/image" Target="media/image2.emf"/><Relationship Id="rId107" Type="http://schemas.openxmlformats.org/officeDocument/2006/relationships/hyperlink" Target="https://app.ehrportal.eu/dguv/webmodul/suchergebnis/seminardaten.jsp?key=2|10376|2018" TargetMode="External"/><Relationship Id="rId11" Type="http://schemas.openxmlformats.org/officeDocument/2006/relationships/hyperlink" Target="http://dguv.de/de/praevention/praev_lohnt_sich/grundlagen_praev/praeventionsleistungen/index.jsp" TargetMode="External"/><Relationship Id="rId32" Type="http://schemas.openxmlformats.org/officeDocument/2006/relationships/hyperlink" Target="https://app.ehrportal.eu/dguv/webmodul/suchergebnis/seminardaten.jsp?key=1|150025|2018" TargetMode="External"/><Relationship Id="rId37" Type="http://schemas.openxmlformats.org/officeDocument/2006/relationships/image" Target="media/image11.png"/><Relationship Id="rId53" Type="http://schemas.openxmlformats.org/officeDocument/2006/relationships/image" Target="media/image19.png"/><Relationship Id="rId58" Type="http://schemas.openxmlformats.org/officeDocument/2006/relationships/hyperlink" Target="https://app.ehrportal.eu/dguv/webmodul/suchergebnis/seminardaten.jsp?key=1|550041|2018" TargetMode="External"/><Relationship Id="rId74" Type="http://schemas.openxmlformats.org/officeDocument/2006/relationships/image" Target="media/image30.png"/><Relationship Id="rId79" Type="http://schemas.openxmlformats.org/officeDocument/2006/relationships/hyperlink" Target="https://app.ehrportal.eu/dguv/webmodul/suchergebnis/seminardaten.jsp?key=2|10197|2018" TargetMode="External"/><Relationship Id="rId102" Type="http://schemas.openxmlformats.org/officeDocument/2006/relationships/image" Target="media/image44.png"/><Relationship Id="rId123" Type="http://schemas.openxmlformats.org/officeDocument/2006/relationships/hyperlink" Target="https://app.ehrportal.eu/dguv/webmodul/suchergebnis/seminardaten.jsp?key=2|10518|2018" TargetMode="External"/><Relationship Id="rId128" Type="http://schemas.openxmlformats.org/officeDocument/2006/relationships/image" Target="media/image57.png"/><Relationship Id="rId144" Type="http://schemas.openxmlformats.org/officeDocument/2006/relationships/image" Target="media/image65.png"/><Relationship Id="rId149" Type="http://schemas.openxmlformats.org/officeDocument/2006/relationships/hyperlink" Target="https://app.ehrportal.eu/dguv/webmodul/suchergebnis/seminardaten.jsp?key=2|10692|2018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38.png"/><Relationship Id="rId95" Type="http://schemas.openxmlformats.org/officeDocument/2006/relationships/hyperlink" Target="https://app.ehrportal.eu/dguv/webmodul/suchergebnis/seminardaten.jsp?key=2|10206|2018" TargetMode="External"/><Relationship Id="rId160" Type="http://schemas.openxmlformats.org/officeDocument/2006/relationships/image" Target="media/image73.png"/><Relationship Id="rId165" Type="http://schemas.openxmlformats.org/officeDocument/2006/relationships/hyperlink" Target="https://app.ehrportal.eu/dguv/webmodul/suchergebnis/seminardaten.jsp?key=2|10793|2018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6.png"/><Relationship Id="rId43" Type="http://schemas.openxmlformats.org/officeDocument/2006/relationships/image" Target="media/image14.png"/><Relationship Id="rId48" Type="http://schemas.openxmlformats.org/officeDocument/2006/relationships/hyperlink" Target="https://app.ehrportal.eu/dguv/webmodul/suchergebnis/seminardaten.jsp?key=1|550026|2018" TargetMode="External"/><Relationship Id="rId64" Type="http://schemas.openxmlformats.org/officeDocument/2006/relationships/image" Target="media/image25.png"/><Relationship Id="rId69" Type="http://schemas.openxmlformats.org/officeDocument/2006/relationships/hyperlink" Target="https://app.ehrportal.eu/dguv/webmodul/suchergebnis/seminardaten.jsp?key=2|10180|2018" TargetMode="External"/><Relationship Id="rId113" Type="http://schemas.openxmlformats.org/officeDocument/2006/relationships/hyperlink" Target="https://app.ehrportal.eu/dguv/webmodul/suchergebnis/seminardaten.jsp?key=2|10443|2018" TargetMode="External"/><Relationship Id="rId118" Type="http://schemas.openxmlformats.org/officeDocument/2006/relationships/image" Target="media/image52.png"/><Relationship Id="rId134" Type="http://schemas.openxmlformats.org/officeDocument/2006/relationships/image" Target="media/image60.png"/><Relationship Id="rId139" Type="http://schemas.openxmlformats.org/officeDocument/2006/relationships/hyperlink" Target="https://app.ehrportal.eu/dguv/webmodul/suchergebnis/seminardaten.jsp?key=2|10632|2018" TargetMode="External"/><Relationship Id="rId80" Type="http://schemas.openxmlformats.org/officeDocument/2006/relationships/image" Target="media/image33.png"/><Relationship Id="rId85" Type="http://schemas.openxmlformats.org/officeDocument/2006/relationships/hyperlink" Target="https://app.ehrportal.eu/dguv/webmodul/suchergebnis/seminardaten.jsp?key=2|10201|2018" TargetMode="External"/><Relationship Id="rId150" Type="http://schemas.openxmlformats.org/officeDocument/2006/relationships/image" Target="media/image68.png"/><Relationship Id="rId155" Type="http://schemas.openxmlformats.org/officeDocument/2006/relationships/hyperlink" Target="https://app.ehrportal.eu/dguv/webmodul/suchergebnis/seminardaten.jsp?key=2|10719|2018" TargetMode="External"/><Relationship Id="rId171" Type="http://schemas.openxmlformats.org/officeDocument/2006/relationships/theme" Target="theme/theme1.xml"/><Relationship Id="rId12" Type="http://schemas.openxmlformats.org/officeDocument/2006/relationships/hyperlink" Target="http://publikationen.dguv.de/dguv/pdf/10002/12471.pdf" TargetMode="External"/><Relationship Id="rId17" Type="http://schemas.openxmlformats.org/officeDocument/2006/relationships/oleObject" Target="embeddings/oleObject2.bin"/><Relationship Id="rId33" Type="http://schemas.openxmlformats.org/officeDocument/2006/relationships/image" Target="media/image9.png"/><Relationship Id="rId38" Type="http://schemas.openxmlformats.org/officeDocument/2006/relationships/hyperlink" Target="https://app.ehrportal.eu/dguv/webmodul/suchergebnis/seminardaten.jsp?key=1|530019|2018" TargetMode="External"/><Relationship Id="rId59" Type="http://schemas.openxmlformats.org/officeDocument/2006/relationships/image" Target="media/image22.png"/><Relationship Id="rId103" Type="http://schemas.openxmlformats.org/officeDocument/2006/relationships/hyperlink" Target="https://app.ehrportal.eu/dguv/webmodul/suchergebnis/seminardaten.jsp?key=2|10308|2018" TargetMode="External"/><Relationship Id="rId108" Type="http://schemas.openxmlformats.org/officeDocument/2006/relationships/image" Target="media/image47.png"/><Relationship Id="rId124" Type="http://schemas.openxmlformats.org/officeDocument/2006/relationships/image" Target="media/image55.png"/><Relationship Id="rId129" Type="http://schemas.openxmlformats.org/officeDocument/2006/relationships/hyperlink" Target="https://app.ehrportal.eu/dguv/webmodul/suchergebnis/seminardaten.jsp?key=2|10524|2018" TargetMode="External"/><Relationship Id="rId54" Type="http://schemas.openxmlformats.org/officeDocument/2006/relationships/hyperlink" Target="https://app.ehrportal.eu/dguv/webmodul/suchergebnis/seminardaten.jsp?key=1|550036|2018" TargetMode="External"/><Relationship Id="rId70" Type="http://schemas.openxmlformats.org/officeDocument/2006/relationships/image" Target="media/image28.png"/><Relationship Id="rId75" Type="http://schemas.openxmlformats.org/officeDocument/2006/relationships/hyperlink" Target="https://app.ehrportal.eu/dguv/webmodul/suchergebnis/seminardaten.jsp?key=2|10190|2018" TargetMode="External"/><Relationship Id="rId91" Type="http://schemas.openxmlformats.org/officeDocument/2006/relationships/hyperlink" Target="https://app.ehrportal.eu/dguv/webmodul/suchergebnis/seminardaten.jsp?key=2|10204|2018" TargetMode="External"/><Relationship Id="rId96" Type="http://schemas.openxmlformats.org/officeDocument/2006/relationships/image" Target="media/image41.png"/><Relationship Id="rId140" Type="http://schemas.openxmlformats.org/officeDocument/2006/relationships/image" Target="media/image63.png"/><Relationship Id="rId145" Type="http://schemas.openxmlformats.org/officeDocument/2006/relationships/hyperlink" Target="https://app.ehrportal.eu/dguv/webmodul/suchergebnis/seminardaten.jsp?key=2|10677|2018" TargetMode="External"/><Relationship Id="rId161" Type="http://schemas.openxmlformats.org/officeDocument/2006/relationships/hyperlink" Target="https://app.ehrportal.eu/dguv/webmodul/suchergebnis/seminardaten.jsp?key=2|10748|2017" TargetMode="External"/><Relationship Id="rId166" Type="http://schemas.openxmlformats.org/officeDocument/2006/relationships/image" Target="media/image7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dguv.de/medien/iag/forschung/dokumente/qdp/qdp_abschluss/qdp_ab05.pdf" TargetMode="External"/><Relationship Id="rId23" Type="http://schemas.openxmlformats.org/officeDocument/2006/relationships/hyperlink" Target="https://app.ehrportal.eu/dguv/webmodul/index.jsp" TargetMode="External"/><Relationship Id="rId28" Type="http://schemas.openxmlformats.org/officeDocument/2006/relationships/hyperlink" Target="https://app.ehrportal.eu/dguv/webmodul/suchergebnis/seminardaten.jsp?key=1|150013|2018" TargetMode="External"/><Relationship Id="rId36" Type="http://schemas.openxmlformats.org/officeDocument/2006/relationships/hyperlink" Target="https://app.ehrportal.eu/dguv/webmodul/suchergebnis/seminardaten.jsp?key=1|510064|2018" TargetMode="External"/><Relationship Id="rId49" Type="http://schemas.openxmlformats.org/officeDocument/2006/relationships/image" Target="media/image17.png"/><Relationship Id="rId57" Type="http://schemas.openxmlformats.org/officeDocument/2006/relationships/image" Target="media/image21.png"/><Relationship Id="rId106" Type="http://schemas.openxmlformats.org/officeDocument/2006/relationships/image" Target="media/image46.png"/><Relationship Id="rId114" Type="http://schemas.openxmlformats.org/officeDocument/2006/relationships/image" Target="media/image50.png"/><Relationship Id="rId119" Type="http://schemas.openxmlformats.org/officeDocument/2006/relationships/hyperlink" Target="https://app.ehrportal.eu/dguv/webmodul/suchergebnis/seminardaten.jsp?key=2|10509|2018" TargetMode="External"/><Relationship Id="rId127" Type="http://schemas.openxmlformats.org/officeDocument/2006/relationships/hyperlink" Target="https://app.ehrportal.eu/dguv/webmodul/suchergebnis/seminardaten.jsp?key=2|10523|2018" TargetMode="External"/><Relationship Id="rId10" Type="http://schemas.openxmlformats.org/officeDocument/2006/relationships/hyperlink" Target="http://dguv.de/de/qualifizierung/praev_service/index.jsp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s://app.ehrportal.eu/dguv/webmodul/suchergebnis/seminardaten.jsp?key=1&amp;semtyp_pk=500013906&amp;semtYear=2018" TargetMode="External"/><Relationship Id="rId52" Type="http://schemas.openxmlformats.org/officeDocument/2006/relationships/hyperlink" Target="https://app.ehrportal.eu/dguv/webmodul/suchergebnis/seminardaten.jsp?key=1|550032|2017" TargetMode="External"/><Relationship Id="rId60" Type="http://schemas.openxmlformats.org/officeDocument/2006/relationships/image" Target="media/image23.png"/><Relationship Id="rId65" Type="http://schemas.openxmlformats.org/officeDocument/2006/relationships/hyperlink" Target="https://app.ehrportal.eu/dguv/webmodul/suchergebnis/seminardaten.jsp?key=1|700045|2018" TargetMode="External"/><Relationship Id="rId73" Type="http://schemas.openxmlformats.org/officeDocument/2006/relationships/hyperlink" Target="https://app.ehrportal.eu/dguv/webmodul/suchergebnis/seminardaten.jsp?key=2|10184|2018" TargetMode="External"/><Relationship Id="rId78" Type="http://schemas.openxmlformats.org/officeDocument/2006/relationships/image" Target="media/image32.png"/><Relationship Id="rId81" Type="http://schemas.openxmlformats.org/officeDocument/2006/relationships/hyperlink" Target="https://app.ehrportal.eu/dguv/webmodul/suchergebnis/seminardaten.jsp?key=2|10199|2018" TargetMode="External"/><Relationship Id="rId86" Type="http://schemas.openxmlformats.org/officeDocument/2006/relationships/image" Target="media/image36.png"/><Relationship Id="rId94" Type="http://schemas.openxmlformats.org/officeDocument/2006/relationships/image" Target="media/image40.png"/><Relationship Id="rId99" Type="http://schemas.openxmlformats.org/officeDocument/2006/relationships/hyperlink" Target="https://app.ehrportal.eu/dguv/webmodul/suchergebnis/index.jsp?key=2&amp;decode=decode&amp;table_name=suchergebnis&amp;table_set_page=1&amp;table_offset=380&amp;table_anz=20&amp;volltext=&amp;themazielgrpk=&amp;zielgruppe_pk=&amp;schlagwort_pk=&amp;datumvon=&amp;datumbis=&amp;ort_pk=&amp;buchungsnr=&amp;dozent" TargetMode="External"/><Relationship Id="rId101" Type="http://schemas.openxmlformats.org/officeDocument/2006/relationships/hyperlink" Target="https://app.ehrportal.eu/dguv/webmodul/suchergebnis/index.jsp?key=2&amp;decode=decode&amp;table_name=suchergebnis&amp;table_set_page=1&amp;table_offset=420&amp;table_anz=20&amp;volltext=&amp;themazielgrpk=&amp;zielgruppe_pk=&amp;schlagwort_pk=&amp;datumvon=&amp;datumbis=&amp;ort_pk=&amp;buchungsnr=&amp;dozent=" TargetMode="External"/><Relationship Id="rId122" Type="http://schemas.openxmlformats.org/officeDocument/2006/relationships/image" Target="media/image54.png"/><Relationship Id="rId130" Type="http://schemas.openxmlformats.org/officeDocument/2006/relationships/image" Target="media/image58.png"/><Relationship Id="rId135" Type="http://schemas.openxmlformats.org/officeDocument/2006/relationships/hyperlink" Target="https://app.ehrportal.eu/dguv/webmodul/suchergebnis/seminardaten.jsp?key=2|10590|2018" TargetMode="External"/><Relationship Id="rId143" Type="http://schemas.openxmlformats.org/officeDocument/2006/relationships/hyperlink" Target="https://app.ehrportal.eu/dguv/webmodul/suchergebnis/seminardaten.jsp?key=2|10650|2018" TargetMode="External"/><Relationship Id="rId148" Type="http://schemas.openxmlformats.org/officeDocument/2006/relationships/image" Target="media/image67.png"/><Relationship Id="rId151" Type="http://schemas.openxmlformats.org/officeDocument/2006/relationships/hyperlink" Target="https://app.ehrportal.eu/dguv/webmodul/suchergebnis/seminardaten.jsp?key=2|10695|2018" TargetMode="External"/><Relationship Id="rId156" Type="http://schemas.openxmlformats.org/officeDocument/2006/relationships/image" Target="media/image71.png"/><Relationship Id="rId164" Type="http://schemas.openxmlformats.org/officeDocument/2006/relationships/image" Target="media/image75.png"/><Relationship Id="rId16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publikationen.dguv.de/dguv/udt_dguv_main.aspx?FDOCUID=26624" TargetMode="External"/><Relationship Id="rId13" Type="http://schemas.openxmlformats.org/officeDocument/2006/relationships/image" Target="media/image1.emf"/><Relationship Id="rId18" Type="http://schemas.openxmlformats.org/officeDocument/2006/relationships/hyperlink" Target="http://publikationen.dguv.de/dguv/pdf/10002/dguv-rep1-2013.pdf" TargetMode="External"/><Relationship Id="rId39" Type="http://schemas.openxmlformats.org/officeDocument/2006/relationships/image" Target="media/image12.png"/><Relationship Id="rId109" Type="http://schemas.openxmlformats.org/officeDocument/2006/relationships/hyperlink" Target="https://app.ehrportal.eu/dguv/webmodul/suchergebnis/seminardaten.jsp?key=2|10389|2018" TargetMode="External"/><Relationship Id="rId34" Type="http://schemas.openxmlformats.org/officeDocument/2006/relationships/hyperlink" Target="https://app.ehrportal.eu/dguv/webmodul/suchergebnis/seminardaten.jsp?key=1|150029|2018" TargetMode="External"/><Relationship Id="rId50" Type="http://schemas.openxmlformats.org/officeDocument/2006/relationships/hyperlink" Target="https://app.ehrportal.eu/dguv/webmodul/suchergebnis/seminardaten.jsp?key=1|550028|2018" TargetMode="External"/><Relationship Id="rId55" Type="http://schemas.openxmlformats.org/officeDocument/2006/relationships/image" Target="media/image20.png"/><Relationship Id="rId76" Type="http://schemas.openxmlformats.org/officeDocument/2006/relationships/image" Target="media/image31.png"/><Relationship Id="rId97" Type="http://schemas.openxmlformats.org/officeDocument/2006/relationships/hyperlink" Target="https://app.ehrportal.eu/dguv/webmodul/suchergebnis/seminardaten.jsp?key=2|10209|2018" TargetMode="External"/><Relationship Id="rId104" Type="http://schemas.openxmlformats.org/officeDocument/2006/relationships/image" Target="media/image45.png"/><Relationship Id="rId120" Type="http://schemas.openxmlformats.org/officeDocument/2006/relationships/image" Target="media/image53.png"/><Relationship Id="rId125" Type="http://schemas.openxmlformats.org/officeDocument/2006/relationships/hyperlink" Target="https://app.ehrportal.eu/dguv/webmodul/suchergebnis/seminardaten.jsp?key=2|10519|2018" TargetMode="External"/><Relationship Id="rId141" Type="http://schemas.openxmlformats.org/officeDocument/2006/relationships/hyperlink" Target="vhttps://app.ehrportal.eu/dguv/webmodul/suchergebnis/seminardaten.jsp?key=2|10638|2018" TargetMode="External"/><Relationship Id="rId146" Type="http://schemas.openxmlformats.org/officeDocument/2006/relationships/image" Target="media/image66.png"/><Relationship Id="rId167" Type="http://schemas.openxmlformats.org/officeDocument/2006/relationships/hyperlink" Target="http://dguv.de/de/qualifizierung/bildungsanbieter/index.jsp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app.ehrportal.eu/dguv/webmodul/suchergebnis/seminardaten.jsp?key=2|10181|2018" TargetMode="External"/><Relationship Id="rId92" Type="http://schemas.openxmlformats.org/officeDocument/2006/relationships/image" Target="media/image39.png"/><Relationship Id="rId162" Type="http://schemas.openxmlformats.org/officeDocument/2006/relationships/image" Target="media/image74.png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24" Type="http://schemas.openxmlformats.org/officeDocument/2006/relationships/hyperlink" Target="https://app.ehrportal.eu/dguv/webmodul/suchergebnis/seminardaten.jsp?key=1|510060|2018" TargetMode="External"/><Relationship Id="rId40" Type="http://schemas.openxmlformats.org/officeDocument/2006/relationships/hyperlink" Target="https://app.ehrportal.eu/dguv/webmodul/suchergebnis/seminardaten.jsp?key=1|550024|2018" TargetMode="External"/><Relationship Id="rId45" Type="http://schemas.openxmlformats.org/officeDocument/2006/relationships/image" Target="media/image15.png"/><Relationship Id="rId66" Type="http://schemas.openxmlformats.org/officeDocument/2006/relationships/image" Target="media/image26.png"/><Relationship Id="rId87" Type="http://schemas.openxmlformats.org/officeDocument/2006/relationships/hyperlink" Target="https://app.ehrportal.eu/dguv/webmodul/suchergebnis/seminardaten.jsp?key=2|10202|2018" TargetMode="External"/><Relationship Id="rId110" Type="http://schemas.openxmlformats.org/officeDocument/2006/relationships/image" Target="media/image48.png"/><Relationship Id="rId115" Type="http://schemas.openxmlformats.org/officeDocument/2006/relationships/hyperlink" Target="https://app.ehrportal.eu/dguv/webmodul/suchergebnis/index.jsp?key=2&amp;decode=decode&amp;table_name=suchergebnis&amp;table_set_page=1&amp;table_offset=660&amp;table_anz=20&amp;volltext=&amp;themazielgrpk=&amp;zielgruppe_pk=&amp;schlagwort_pk=&amp;datumvon=&amp;datumbis=&amp;ort_pk=&amp;buchungsnr=&amp;dozent=" TargetMode="External"/><Relationship Id="rId131" Type="http://schemas.openxmlformats.org/officeDocument/2006/relationships/hyperlink" Target="https://app.ehrportal.eu/dguv/webmodul/suchergebnis/seminardaten.jsp?key=2|10583|2017" TargetMode="External"/><Relationship Id="rId136" Type="http://schemas.openxmlformats.org/officeDocument/2006/relationships/image" Target="media/image61.png"/><Relationship Id="rId157" Type="http://schemas.openxmlformats.org/officeDocument/2006/relationships/hyperlink" Target="https://app.ehrportal.eu/dguv/webmodul/suchergebnis/seminardaten.jsp?key=2|10720|2018" TargetMode="External"/><Relationship Id="rId61" Type="http://schemas.openxmlformats.org/officeDocument/2006/relationships/hyperlink" Target="https://app.ehrportal.eu/dguv/webmodul/suchergebnis/seminardaten.jsp?key=1|550047|2018" TargetMode="External"/><Relationship Id="rId82" Type="http://schemas.openxmlformats.org/officeDocument/2006/relationships/image" Target="media/image34.png"/><Relationship Id="rId152" Type="http://schemas.openxmlformats.org/officeDocument/2006/relationships/image" Target="media/image69.png"/><Relationship Id="rId19" Type="http://schemas.openxmlformats.org/officeDocument/2006/relationships/image" Target="media/image3.emf"/><Relationship Id="rId14" Type="http://schemas.openxmlformats.org/officeDocument/2006/relationships/oleObject" Target="embeddings/oleObject1.bin"/><Relationship Id="rId30" Type="http://schemas.openxmlformats.org/officeDocument/2006/relationships/hyperlink" Target="https://app.ehrportal.eu/dguv/webmodul/suchergebnis/seminardaten.jsp?key=1|150028|2017" TargetMode="External"/><Relationship Id="rId35" Type="http://schemas.openxmlformats.org/officeDocument/2006/relationships/image" Target="media/image10.png"/><Relationship Id="rId56" Type="http://schemas.openxmlformats.org/officeDocument/2006/relationships/hyperlink" Target="https://app.ehrportal.eu/dguv/webmodul/suchergebnis/seminardaten.jsp?key=1|550039|2018" TargetMode="External"/><Relationship Id="rId77" Type="http://schemas.openxmlformats.org/officeDocument/2006/relationships/hyperlink" Target="https://app.ehrportal.eu/dguv/webmodul/suchergebnis/seminardaten.jsp?key=2|10193|2018" TargetMode="External"/><Relationship Id="rId100" Type="http://schemas.openxmlformats.org/officeDocument/2006/relationships/image" Target="media/image43.png"/><Relationship Id="rId105" Type="http://schemas.openxmlformats.org/officeDocument/2006/relationships/hyperlink" Target="https://app.ehrportal.eu/dguv/webmodul/suchergebnis/seminardaten.jsp?key=2|10309|2018" TargetMode="External"/><Relationship Id="rId126" Type="http://schemas.openxmlformats.org/officeDocument/2006/relationships/image" Target="media/image56.png"/><Relationship Id="rId147" Type="http://schemas.openxmlformats.org/officeDocument/2006/relationships/hyperlink" Target="https://app.ehrportal.eu/dguv/webmodul/suchergebnis/seminardaten.jsp?key=2|10678|2018" TargetMode="External"/><Relationship Id="rId168" Type="http://schemas.openxmlformats.org/officeDocument/2006/relationships/header" Target="header1.xml"/><Relationship Id="rId8" Type="http://schemas.openxmlformats.org/officeDocument/2006/relationships/hyperlink" Target="http://www.deguv.de" TargetMode="External"/><Relationship Id="rId51" Type="http://schemas.openxmlformats.org/officeDocument/2006/relationships/image" Target="media/image18.png"/><Relationship Id="rId72" Type="http://schemas.openxmlformats.org/officeDocument/2006/relationships/image" Target="media/image29.png"/><Relationship Id="rId93" Type="http://schemas.openxmlformats.org/officeDocument/2006/relationships/hyperlink" Target="https://app.ehrportal.eu/dguv/webmodul/suchergebnis/seminardaten.jsp?key=2|10205|2018" TargetMode="External"/><Relationship Id="rId98" Type="http://schemas.openxmlformats.org/officeDocument/2006/relationships/image" Target="media/image42.png"/><Relationship Id="rId121" Type="http://schemas.openxmlformats.org/officeDocument/2006/relationships/hyperlink" Target="https://app.ehrportal.eu/dguv/webmodul/suchergebnis/seminardaten.jsp?key=2|10510|2018" TargetMode="External"/><Relationship Id="rId142" Type="http://schemas.openxmlformats.org/officeDocument/2006/relationships/image" Target="media/image64.png"/><Relationship Id="rId163" Type="http://schemas.openxmlformats.org/officeDocument/2006/relationships/hyperlink" Target="https://app.ehrportal.eu/dguv/webmodul/suchergebnis/index.jsp?key=2&amp;decode=decode&amp;table_name=suchergebnis&amp;table_set_page=1&amp;table_offset=1240&amp;table_anz=20&amp;volltext=&amp;themazielgrpk=&amp;zielgruppe_pk=&amp;schlagwort_pk=&amp;datumvon=&amp;datumbis=&amp;ort_pk=&amp;buchungsnr=&amp;dozent=" TargetMode="External"/><Relationship Id="rId3" Type="http://schemas.microsoft.com/office/2007/relationships/stylesWithEffects" Target="stylesWithEffects.xml"/><Relationship Id="rId25" Type="http://schemas.openxmlformats.org/officeDocument/2006/relationships/image" Target="media/image5.png"/><Relationship Id="rId46" Type="http://schemas.openxmlformats.org/officeDocument/2006/relationships/hyperlink" Target="https://app.ehrportal.eu/dguv/webmodul/suchergebnis/seminardaten.jsp?key=1|700895|2017" TargetMode="External"/><Relationship Id="rId67" Type="http://schemas.openxmlformats.org/officeDocument/2006/relationships/hyperlink" Target="https://app.ehrportal.eu/dguv/webmodul/suchergebnis/seminardaten.jsp?key=1|700112|2018" TargetMode="External"/><Relationship Id="rId116" Type="http://schemas.openxmlformats.org/officeDocument/2006/relationships/image" Target="media/image51.png"/><Relationship Id="rId137" Type="http://schemas.openxmlformats.org/officeDocument/2006/relationships/hyperlink" Target="https://app.ehrportal.eu/dguv/webmodul/suchergebnis/seminardaten.jsp?key=2|10620|2018" TargetMode="External"/><Relationship Id="rId158" Type="http://schemas.openxmlformats.org/officeDocument/2006/relationships/image" Target="media/image72.png"/><Relationship Id="rId20" Type="http://schemas.openxmlformats.org/officeDocument/2006/relationships/oleObject" Target="embeddings/oleObject3.bin"/><Relationship Id="rId41" Type="http://schemas.openxmlformats.org/officeDocument/2006/relationships/image" Target="media/image13.png"/><Relationship Id="rId62" Type="http://schemas.openxmlformats.org/officeDocument/2006/relationships/image" Target="media/image24.png"/><Relationship Id="rId83" Type="http://schemas.openxmlformats.org/officeDocument/2006/relationships/hyperlink" Target="https://app.ehrportal.eu/dguv/webmodul/suchergebnis/seminardaten.jsp?key=2|10200|2018" TargetMode="External"/><Relationship Id="rId88" Type="http://schemas.openxmlformats.org/officeDocument/2006/relationships/image" Target="media/image37.png"/><Relationship Id="rId111" Type="http://schemas.openxmlformats.org/officeDocument/2006/relationships/hyperlink" Target="https://app.ehrportal.eu/dguv/webmodul/suchergebnis/seminardaten.jsp?key=2|10422|2018" TargetMode="External"/><Relationship Id="rId132" Type="http://schemas.openxmlformats.org/officeDocument/2006/relationships/image" Target="media/image59.png"/><Relationship Id="rId153" Type="http://schemas.openxmlformats.org/officeDocument/2006/relationships/hyperlink" Target="https://app.ehrportal.eu/dguv/webmodul/suchergebnis/seminardaten.jsp?key=2|10711|2018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332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Teutenberg</dc:creator>
  <cp:lastModifiedBy>Andrea Teutenberg</cp:lastModifiedBy>
  <cp:revision>2</cp:revision>
  <dcterms:created xsi:type="dcterms:W3CDTF">2017-11-20T15:55:00Z</dcterms:created>
  <dcterms:modified xsi:type="dcterms:W3CDTF">2017-11-20T15:55:00Z</dcterms:modified>
</cp:coreProperties>
</file>